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399"/>
      </w:tblGrid>
      <w:tr w:rsidR="00EA42AE" w:rsidRPr="002C5891" w14:paraId="65C52A86" w14:textId="77777777" w:rsidTr="00FD6455">
        <w:trPr>
          <w:trHeight w:hRule="exact" w:val="1905"/>
        </w:trPr>
        <w:tc>
          <w:tcPr>
            <w:tcW w:w="4673" w:type="dxa"/>
          </w:tcPr>
          <w:p w14:paraId="197D8030" w14:textId="77777777" w:rsidR="00EA42AE" w:rsidRPr="002C5891" w:rsidRDefault="00202D28" w:rsidP="00AE7DB3">
            <w:pPr>
              <w:rPr>
                <w:rFonts w:cs="Arial"/>
              </w:rPr>
            </w:pPr>
            <w:r w:rsidRPr="002C5891"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57216" behindDoc="0" locked="0" layoutInCell="1" allowOverlap="1" wp14:anchorId="187869B3" wp14:editId="58A70D9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9" w:type="dxa"/>
          </w:tcPr>
          <w:p w14:paraId="26C0E34B" w14:textId="47B59DDE" w:rsidR="00587F56" w:rsidRPr="002C5891" w:rsidRDefault="00587F56" w:rsidP="00AE7DB3">
            <w:pPr>
              <w:pStyle w:val="AK"/>
              <w:rPr>
                <w:rFonts w:cs="Arial"/>
              </w:rPr>
            </w:pPr>
          </w:p>
          <w:p w14:paraId="50DC73C9" w14:textId="77777777" w:rsidR="00D35360" w:rsidRPr="002C5891" w:rsidRDefault="00D35360" w:rsidP="00AE7DB3">
            <w:pPr>
              <w:rPr>
                <w:rFonts w:cs="Arial"/>
              </w:rPr>
            </w:pPr>
          </w:p>
          <w:p w14:paraId="3452C10F" w14:textId="77777777" w:rsidR="00D35360" w:rsidRPr="002C5891" w:rsidRDefault="00D35360" w:rsidP="00AE7DB3">
            <w:pPr>
              <w:rPr>
                <w:rFonts w:cs="Arial"/>
              </w:rPr>
            </w:pPr>
          </w:p>
        </w:tc>
      </w:tr>
      <w:tr w:rsidR="00EA42AE" w:rsidRPr="002C5891" w14:paraId="3E132ACD" w14:textId="77777777" w:rsidTr="00FD6455">
        <w:trPr>
          <w:trHeight w:hRule="exact" w:val="2330"/>
        </w:trPr>
        <w:tc>
          <w:tcPr>
            <w:tcW w:w="4673" w:type="dxa"/>
          </w:tcPr>
          <w:p w14:paraId="28C7DE25" w14:textId="5BA8D86F" w:rsidR="00F9504F" w:rsidRPr="002C5891" w:rsidRDefault="00573E21" w:rsidP="00AE7D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191D66">
              <w:rPr>
                <w:rFonts w:cs="Arial"/>
              </w:rPr>
              <w:instrText xml:space="preserve"> delta_recipientName_1  \* MERGEFORMAT</w:instrText>
            </w:r>
            <w:r>
              <w:rPr>
                <w:rFonts w:cs="Arial"/>
              </w:rPr>
              <w:fldChar w:fldCharType="separate"/>
            </w:r>
            <w:r w:rsidR="00191D66">
              <w:rPr>
                <w:rFonts w:cs="Arial"/>
              </w:rPr>
              <w:t>Justiits- ja Digiministeerium</w:t>
            </w:r>
            <w:r>
              <w:rPr>
                <w:rFonts w:cs="Arial"/>
              </w:rPr>
              <w:fldChar w:fldCharType="end"/>
            </w:r>
          </w:p>
          <w:p w14:paraId="08E99D3A" w14:textId="45CED1D1" w:rsidR="000B4091" w:rsidRPr="002C5891" w:rsidRDefault="000B4091" w:rsidP="00AE7DB3">
            <w:pPr>
              <w:rPr>
                <w:rFonts w:cs="Arial"/>
              </w:rPr>
            </w:pPr>
          </w:p>
        </w:tc>
        <w:tc>
          <w:tcPr>
            <w:tcW w:w="4399" w:type="dxa"/>
          </w:tcPr>
          <w:p w14:paraId="6A45D21A" w14:textId="77777777" w:rsidR="0009319A" w:rsidRPr="002C5891" w:rsidRDefault="0009319A" w:rsidP="00AE7DB3">
            <w:pPr>
              <w:rPr>
                <w:rFonts w:cs="Arial"/>
              </w:rPr>
            </w:pPr>
          </w:p>
          <w:p w14:paraId="139A1E44" w14:textId="77777777" w:rsidR="0009319A" w:rsidRPr="002C5891" w:rsidRDefault="0009319A" w:rsidP="00AE7DB3">
            <w:pPr>
              <w:rPr>
                <w:rFonts w:cs="Arial"/>
              </w:rPr>
            </w:pPr>
          </w:p>
          <w:p w14:paraId="1A87E2FC" w14:textId="5FFDBE9D" w:rsidR="0009319A" w:rsidRPr="002C5891" w:rsidRDefault="00325A81" w:rsidP="00AE7DB3">
            <w:pPr>
              <w:rPr>
                <w:rFonts w:cs="Arial"/>
              </w:rPr>
            </w:pPr>
            <w:r w:rsidRPr="002C5891">
              <w:rPr>
                <w:rFonts w:cs="Arial"/>
              </w:rPr>
              <w:t>Meie</w:t>
            </w:r>
            <w:r w:rsidR="00C7273E"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 w:rsidR="00191D66">
              <w:rPr>
                <w:rFonts w:cs="Arial"/>
              </w:rPr>
              <w:instrText xml:space="preserve"> delta_regDateTime  \* MERGEFORMAT</w:instrText>
            </w:r>
            <w:r>
              <w:rPr>
                <w:rFonts w:cs="Arial"/>
              </w:rPr>
              <w:fldChar w:fldCharType="separate"/>
            </w:r>
            <w:r w:rsidR="00191D66">
              <w:rPr>
                <w:rFonts w:cs="Arial"/>
              </w:rPr>
              <w:t>13.07.2026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nr </w:t>
            </w:r>
            <w:r>
              <w:rPr>
                <w:rFonts w:cs="Arial"/>
              </w:rPr>
              <w:fldChar w:fldCharType="begin"/>
            </w:r>
            <w:r w:rsidR="00191D66">
              <w:rPr>
                <w:rFonts w:cs="Arial"/>
              </w:rPr>
              <w:instrText xml:space="preserve"> delta_regNumber  \* MERGEFORMAT</w:instrText>
            </w:r>
            <w:r>
              <w:rPr>
                <w:rFonts w:cs="Arial"/>
              </w:rPr>
              <w:fldChar w:fldCharType="separate"/>
            </w:r>
            <w:r w:rsidR="00191D66">
              <w:rPr>
                <w:rFonts w:cs="Arial"/>
              </w:rPr>
              <w:t>1.2-2/63-1</w:t>
            </w:r>
            <w:r>
              <w:rPr>
                <w:rFonts w:cs="Arial"/>
              </w:rPr>
              <w:fldChar w:fldCharType="end"/>
            </w:r>
          </w:p>
          <w:p w14:paraId="6A1B8D93" w14:textId="77777777" w:rsidR="0009319A" w:rsidRPr="002C5891" w:rsidRDefault="0009319A" w:rsidP="00AE7DB3">
            <w:pPr>
              <w:rPr>
                <w:rFonts w:cs="Arial"/>
              </w:rPr>
            </w:pPr>
          </w:p>
        </w:tc>
      </w:tr>
    </w:tbl>
    <w:p w14:paraId="6307D37D" w14:textId="48F5C6E8" w:rsidR="00AE7DB3" w:rsidRDefault="0005470B" w:rsidP="00AE7DB3">
      <w:pPr>
        <w:rPr>
          <w:b/>
        </w:rPr>
      </w:pPr>
      <w:r>
        <w:rPr>
          <w:b/>
        </w:rPr>
        <w:t>Eelnõu kooskõlastamine</w:t>
      </w:r>
    </w:p>
    <w:p w14:paraId="0400C70A" w14:textId="77777777" w:rsidR="0005470B" w:rsidRDefault="0005470B" w:rsidP="00AE7DB3">
      <w:pPr>
        <w:rPr>
          <w:b/>
        </w:rPr>
      </w:pPr>
    </w:p>
    <w:p w14:paraId="1CB59C9C" w14:textId="77777777" w:rsidR="00AE7DB3" w:rsidRPr="001B7EFA" w:rsidRDefault="00AE7DB3" w:rsidP="00AE7DB3">
      <w:pPr>
        <w:rPr>
          <w:rFonts w:cs="Arial"/>
          <w:b/>
        </w:rPr>
      </w:pPr>
    </w:p>
    <w:p w14:paraId="464BEFF1" w14:textId="125A8601" w:rsidR="0076362D" w:rsidRPr="00F26199" w:rsidRDefault="0076362D" w:rsidP="00F26199">
      <w:pPr>
        <w:jc w:val="both"/>
        <w:rPr>
          <w:rFonts w:cs="Arial"/>
        </w:rPr>
      </w:pPr>
      <w:r w:rsidRPr="00F26199">
        <w:rPr>
          <w:rFonts w:cs="Arial"/>
        </w:rPr>
        <w:t>Esitame kooskõlastamiseks rahvatervishoiu seaduse ja sellega seonduvalt teiste seaduste muutmise seadus</w:t>
      </w:r>
      <w:r w:rsidR="00BB24B7">
        <w:rPr>
          <w:rFonts w:cs="Arial"/>
        </w:rPr>
        <w:t>e eelnõu</w:t>
      </w:r>
      <w:r w:rsidRPr="00F26199">
        <w:rPr>
          <w:rFonts w:cs="Arial"/>
        </w:rPr>
        <w:t xml:space="preserve"> (rehabilitatsioonisüsteemi muu</w:t>
      </w:r>
      <w:r w:rsidR="00BB24B7">
        <w:rPr>
          <w:rFonts w:cs="Arial"/>
        </w:rPr>
        <w:t>tmine</w:t>
      </w:r>
      <w:r w:rsidRPr="00F26199">
        <w:rPr>
          <w:rFonts w:cs="Arial"/>
        </w:rPr>
        <w:t xml:space="preserve">). Eelnõu eesmärk on luua inimesekeskne rehabilitatsioonisüsteem, kus inimese funktsioneerimisvõime ja abivajadus on terviklikult hinnatud ning vajalik abi kiiresti kättesaadav. </w:t>
      </w:r>
    </w:p>
    <w:p w14:paraId="55617050" w14:textId="77777777" w:rsidR="0076362D" w:rsidRPr="00F26199" w:rsidRDefault="0076362D" w:rsidP="00F26199">
      <w:pPr>
        <w:jc w:val="both"/>
        <w:rPr>
          <w:rFonts w:cs="Arial"/>
        </w:rPr>
      </w:pPr>
    </w:p>
    <w:p w14:paraId="25356226" w14:textId="353CC7BF" w:rsidR="00614F85" w:rsidRPr="002C5891" w:rsidRDefault="00614F85" w:rsidP="00AE7DB3">
      <w:pPr>
        <w:rPr>
          <w:rFonts w:cs="Arial"/>
        </w:rPr>
      </w:pPr>
    </w:p>
    <w:p w14:paraId="59784EF8" w14:textId="77777777" w:rsidR="00AE7DB3" w:rsidRDefault="00AE7DB3" w:rsidP="00AE7DB3">
      <w:pPr>
        <w:rPr>
          <w:rFonts w:cs="Arial"/>
        </w:rPr>
      </w:pPr>
    </w:p>
    <w:p w14:paraId="2E00DEAB" w14:textId="77777777" w:rsidR="00AE7DB3" w:rsidRDefault="00AE7DB3" w:rsidP="00AE7DB3">
      <w:pPr>
        <w:rPr>
          <w:rFonts w:cs="Arial"/>
        </w:rPr>
      </w:pPr>
    </w:p>
    <w:p w14:paraId="20265FBD" w14:textId="777A6851" w:rsidR="00614F85" w:rsidRPr="002C5891" w:rsidRDefault="00614F85" w:rsidP="00AE7DB3">
      <w:pPr>
        <w:rPr>
          <w:rFonts w:cs="Arial"/>
        </w:rPr>
      </w:pPr>
      <w:r w:rsidRPr="002C5891">
        <w:rPr>
          <w:rFonts w:cs="Arial"/>
        </w:rPr>
        <w:t>Lugupidamisega</w:t>
      </w:r>
    </w:p>
    <w:p w14:paraId="0F129BF2" w14:textId="77777777" w:rsidR="00AE7DB3" w:rsidRDefault="00AE7DB3" w:rsidP="00AE7DB3">
      <w:pPr>
        <w:rPr>
          <w:rFonts w:cs="Arial"/>
        </w:rPr>
      </w:pPr>
    </w:p>
    <w:p w14:paraId="766F4972" w14:textId="77777777" w:rsidR="00AE7DB3" w:rsidRDefault="00AE7DB3" w:rsidP="00AE7DB3">
      <w:pPr>
        <w:rPr>
          <w:rFonts w:cs="Arial"/>
        </w:rPr>
      </w:pPr>
    </w:p>
    <w:p w14:paraId="0A61268B" w14:textId="77777777" w:rsidR="00AE7DB3" w:rsidRDefault="00AE7DB3" w:rsidP="00AE7DB3">
      <w:pPr>
        <w:rPr>
          <w:rFonts w:cs="Arial"/>
        </w:rPr>
      </w:pPr>
    </w:p>
    <w:p w14:paraId="7B33945F" w14:textId="2661A0C3" w:rsidR="001E1C88" w:rsidRPr="002C5891" w:rsidRDefault="000468E1" w:rsidP="00AE7DB3">
      <w:pPr>
        <w:rPr>
          <w:rFonts w:cs="Arial"/>
        </w:rPr>
      </w:pPr>
      <w:r w:rsidRPr="002C5891">
        <w:rPr>
          <w:rFonts w:cs="Arial"/>
        </w:rPr>
        <w:t>(allkirjastatud digitaalselt)</w:t>
      </w:r>
    </w:p>
    <w:p w14:paraId="04D001FE" w14:textId="54562356" w:rsidR="001E1C88" w:rsidRPr="002C5891" w:rsidRDefault="000468E1" w:rsidP="00AE7DB3">
      <w:pPr>
        <w:rPr>
          <w:rFonts w:cs="Arial"/>
        </w:rPr>
      </w:pPr>
      <w:r>
        <w:rPr>
          <w:rFonts w:cs="Arial"/>
        </w:rPr>
        <w:fldChar w:fldCharType="begin"/>
      </w:r>
      <w:r w:rsidR="00191D66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r w:rsidR="00191D66">
        <w:rPr>
          <w:rFonts w:cs="Arial"/>
        </w:rPr>
        <w:t>Karmen Joller</w:t>
      </w:r>
      <w:r>
        <w:rPr>
          <w:rFonts w:cs="Arial"/>
        </w:rPr>
        <w:fldChar w:fldCharType="end"/>
      </w:r>
    </w:p>
    <w:p w14:paraId="3AE91BF4" w14:textId="35657378" w:rsidR="001E1C88" w:rsidRDefault="000468E1" w:rsidP="00AE7DB3">
      <w:pPr>
        <w:rPr>
          <w:rFonts w:cs="Arial"/>
        </w:rPr>
      </w:pPr>
      <w:r>
        <w:rPr>
          <w:rFonts w:cs="Arial"/>
        </w:rPr>
        <w:fldChar w:fldCharType="begin"/>
      </w:r>
      <w:r w:rsidR="00191D66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191D66">
        <w:rPr>
          <w:rFonts w:cs="Arial"/>
        </w:rPr>
        <w:t>sotsiaalminister</w:t>
      </w:r>
      <w:r>
        <w:rPr>
          <w:rFonts w:cs="Arial"/>
        </w:rPr>
        <w:fldChar w:fldCharType="end"/>
      </w:r>
    </w:p>
    <w:p w14:paraId="2BD2CB35" w14:textId="77777777" w:rsidR="00AE7DB3" w:rsidRDefault="00AE7DB3" w:rsidP="00AE7DB3">
      <w:pPr>
        <w:rPr>
          <w:rFonts w:cs="Arial"/>
        </w:rPr>
      </w:pPr>
    </w:p>
    <w:p w14:paraId="000A66FB" w14:textId="77777777" w:rsidR="00AE7DB3" w:rsidRPr="002C5891" w:rsidRDefault="00AE7DB3" w:rsidP="00AE7DB3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 w:rsidR="00641EB7" w14:paraId="455480EF" w14:textId="77777777" w:rsidTr="00641EB7">
        <w:trPr>
          <w:trHeight w:val="117"/>
        </w:trPr>
        <w:tc>
          <w:tcPr>
            <w:tcW w:w="562" w:type="dxa"/>
          </w:tcPr>
          <w:p w14:paraId="2E28855B" w14:textId="67A5DAB4" w:rsidR="00641EB7" w:rsidRDefault="00641EB7" w:rsidP="00AE7DB3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>Lisa:</w:t>
            </w:r>
          </w:p>
        </w:tc>
        <w:tc>
          <w:tcPr>
            <w:tcW w:w="8500" w:type="dxa"/>
          </w:tcPr>
          <w:p w14:paraId="7F505863" w14:textId="5E048847" w:rsidR="00641EB7" w:rsidRDefault="00641EB7" w:rsidP="00AE7DB3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  <w:r w:rsidR="0076362D">
              <w:rPr>
                <w:rFonts w:cs="Arial"/>
              </w:rPr>
              <w:t>Eelnõu</w:t>
            </w:r>
            <w:r>
              <w:rPr>
                <w:rFonts w:cs="Arial"/>
              </w:rPr>
              <w:t>;</w:t>
            </w:r>
          </w:p>
          <w:p w14:paraId="266079F9" w14:textId="77777777" w:rsidR="00641EB7" w:rsidRDefault="00641EB7" w:rsidP="00AE7DB3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="0076362D">
              <w:rPr>
                <w:rFonts w:cs="Arial"/>
              </w:rPr>
              <w:t xml:space="preserve">Seletuskiri; </w:t>
            </w:r>
          </w:p>
          <w:p w14:paraId="2FCBB662" w14:textId="77777777" w:rsidR="0076362D" w:rsidRDefault="0076362D" w:rsidP="00AE7DB3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3. Rakendusaktide kavand; </w:t>
            </w:r>
          </w:p>
          <w:p w14:paraId="6390CEA5" w14:textId="61CCA733" w:rsidR="0076362D" w:rsidRDefault="0076362D" w:rsidP="00AE7DB3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4. Kooskõlastustabel. </w:t>
            </w:r>
          </w:p>
        </w:tc>
      </w:tr>
    </w:tbl>
    <w:p w14:paraId="41C2C238" w14:textId="77777777" w:rsidR="00AE7DB3" w:rsidRDefault="00AE7DB3" w:rsidP="00AE7DB3">
      <w:pPr>
        <w:tabs>
          <w:tab w:val="left" w:pos="1843"/>
          <w:tab w:val="left" w:pos="2715"/>
        </w:tabs>
        <w:rPr>
          <w:rFonts w:cs="Arial"/>
        </w:rPr>
      </w:pPr>
    </w:p>
    <w:p w14:paraId="3FAE3112" w14:textId="77777777" w:rsidR="00AE7DB3" w:rsidRDefault="00AE7DB3" w:rsidP="00AE7DB3">
      <w:pPr>
        <w:tabs>
          <w:tab w:val="left" w:pos="1843"/>
          <w:tab w:val="left" w:pos="2715"/>
        </w:tabs>
        <w:rPr>
          <w:rFonts w:cs="Arial"/>
        </w:rPr>
      </w:pPr>
    </w:p>
    <w:p w14:paraId="75A2B3B6" w14:textId="77777777" w:rsidR="0031352F" w:rsidRDefault="0031352F" w:rsidP="00AE7DB3">
      <w:pPr>
        <w:tabs>
          <w:tab w:val="left" w:pos="1843"/>
          <w:tab w:val="left" w:pos="2715"/>
        </w:tabs>
        <w:rPr>
          <w:rFonts w:cs="Arial"/>
        </w:rPr>
      </w:pPr>
    </w:p>
    <w:p w14:paraId="7BFE295B" w14:textId="77777777" w:rsidR="0031352F" w:rsidRDefault="0031352F" w:rsidP="00AE7DB3">
      <w:pPr>
        <w:tabs>
          <w:tab w:val="left" w:pos="1843"/>
          <w:tab w:val="left" w:pos="2715"/>
        </w:tabs>
        <w:rPr>
          <w:rFonts w:cs="Arial"/>
        </w:rPr>
      </w:pPr>
    </w:p>
    <w:p w14:paraId="7DD4C391" w14:textId="77777777" w:rsidR="0031352F" w:rsidRDefault="0031352F" w:rsidP="00AE7DB3">
      <w:pPr>
        <w:tabs>
          <w:tab w:val="left" w:pos="1843"/>
          <w:tab w:val="left" w:pos="2715"/>
        </w:tabs>
        <w:rPr>
          <w:rFonts w:cs="Arial"/>
        </w:rPr>
      </w:pPr>
    </w:p>
    <w:p w14:paraId="6E5D05F5" w14:textId="181ED6ED" w:rsidR="0031352F" w:rsidRDefault="0031352F" w:rsidP="00AE7DB3">
      <w:pPr>
        <w:tabs>
          <w:tab w:val="left" w:pos="1843"/>
          <w:tab w:val="left" w:pos="2715"/>
        </w:tabs>
        <w:rPr>
          <w:rFonts w:cs="Arial"/>
        </w:rPr>
      </w:pPr>
    </w:p>
    <w:p w14:paraId="50063A32" w14:textId="27ED6677" w:rsidR="00032689" w:rsidRPr="002C5891" w:rsidRDefault="00032689" w:rsidP="00AE7DB3">
      <w:pPr>
        <w:tabs>
          <w:tab w:val="left" w:pos="1843"/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191D66">
        <w:rPr>
          <w:rFonts w:cs="Arial"/>
        </w:rPr>
        <w:instrText xml:space="preserve"> delta_ownerName  \* MERGEFORMAT</w:instrText>
      </w:r>
      <w:r>
        <w:rPr>
          <w:rFonts w:cs="Arial"/>
        </w:rPr>
        <w:fldChar w:fldCharType="separate"/>
      </w:r>
      <w:r w:rsidR="00191D66">
        <w:rPr>
          <w:rFonts w:cs="Arial"/>
        </w:rPr>
        <w:t>Brit Tammiste</w:t>
      </w:r>
      <w:r>
        <w:rPr>
          <w:rFonts w:cs="Arial"/>
        </w:rPr>
        <w:fldChar w:fldCharType="end"/>
      </w:r>
      <w:r w:rsidRPr="002C5891">
        <w:rPr>
          <w:rFonts w:cs="Arial"/>
        </w:rPr>
        <w:t xml:space="preserve">  </w:t>
      </w:r>
    </w:p>
    <w:p w14:paraId="2C8F9818" w14:textId="373357A1" w:rsidR="00E25F4B" w:rsidRDefault="00032689" w:rsidP="00552180">
      <w:pPr>
        <w:rPr>
          <w:rFonts w:cs="Arial"/>
        </w:rPr>
      </w:pPr>
      <w:r>
        <w:rPr>
          <w:rFonts w:cs="Arial"/>
        </w:rPr>
        <w:fldChar w:fldCharType="begin"/>
      </w:r>
      <w:r w:rsidR="00191D66">
        <w:rPr>
          <w:rFonts w:cs="Arial"/>
        </w:rPr>
        <w:instrText xml:space="preserve"> delta_ownerEmail  \* MERGEFORMAT</w:instrText>
      </w:r>
      <w:r>
        <w:rPr>
          <w:rFonts w:cs="Arial"/>
        </w:rPr>
        <w:fldChar w:fldCharType="separate"/>
      </w:r>
      <w:r w:rsidR="00191D66">
        <w:rPr>
          <w:rFonts w:cs="Arial"/>
        </w:rPr>
        <w:t>Brit.Tammiste@sm.ee</w:t>
      </w:r>
      <w:r>
        <w:rPr>
          <w:rFonts w:cs="Arial"/>
        </w:rPr>
        <w:fldChar w:fldCharType="end"/>
      </w:r>
      <w:r>
        <w:rPr>
          <w:rFonts w:cs="Arial"/>
        </w:rPr>
        <w:br/>
      </w:r>
    </w:p>
    <w:p w14:paraId="698AA237" w14:textId="77777777" w:rsidR="00032689" w:rsidRPr="002C5891" w:rsidRDefault="00032689" w:rsidP="00AE7DB3">
      <w:pPr>
        <w:rPr>
          <w:rFonts w:cs="Arial"/>
        </w:rPr>
      </w:pPr>
    </w:p>
    <w:sectPr w:rsidR="00032689" w:rsidRPr="002C5891" w:rsidSect="00D06EEF">
      <w:headerReference w:type="default" r:id="rId10"/>
      <w:footerReference w:type="default" r:id="rId11"/>
      <w:footerReference w:type="first" r:id="rId12"/>
      <w:pgSz w:w="11907" w:h="16839" w:code="9"/>
      <w:pgMar w:top="907" w:right="1021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DE3A2" w14:textId="77777777" w:rsidR="00397831" w:rsidRDefault="00397831" w:rsidP="00AB2FA5">
      <w:r>
        <w:separator/>
      </w:r>
    </w:p>
  </w:endnote>
  <w:endnote w:type="continuationSeparator" w:id="0">
    <w:p w14:paraId="5C5114DB" w14:textId="77777777" w:rsidR="00397831" w:rsidRDefault="00397831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393036"/>
      <w:docPartObj>
        <w:docPartGallery w:val="Page Numbers (Bottom of Page)"/>
        <w:docPartUnique/>
      </w:docPartObj>
    </w:sdtPr>
    <w:sdtEndPr/>
    <w:sdtContent>
      <w:p w14:paraId="3B1D3610" w14:textId="77CBA1DB" w:rsidR="0021059B" w:rsidRDefault="0021059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B1E">
          <w:rPr>
            <w:noProof/>
          </w:rPr>
          <w:t>2</w:t>
        </w:r>
        <w:r>
          <w:fldChar w:fldCharType="end"/>
        </w:r>
      </w:p>
    </w:sdtContent>
  </w:sdt>
  <w:p w14:paraId="5725E338" w14:textId="77777777" w:rsidR="0021059B" w:rsidRDefault="002105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B9707" w14:textId="77777777" w:rsidR="001F60BA" w:rsidRDefault="00897C38">
    <w:pPr>
      <w:pStyle w:val="Footer"/>
      <w:rPr>
        <w:rFonts w:cs="Arial"/>
        <w:sz w:val="20"/>
        <w:szCs w:val="20"/>
      </w:rPr>
    </w:pPr>
    <w:r>
      <w:rPr>
        <w:rFonts w:cs="Arial"/>
        <w:sz w:val="20"/>
        <w:szCs w:val="20"/>
      </w:rPr>
      <w:t>Suur-Ameerika 1 / 10122</w:t>
    </w:r>
    <w:r w:rsidR="001E41FD" w:rsidRPr="00BF2AB8">
      <w:rPr>
        <w:rFonts w:cs="Arial"/>
        <w:sz w:val="20"/>
        <w:szCs w:val="20"/>
      </w:rPr>
      <w:t xml:space="preserve"> Tallinn / 626 9301 / info@sm.ee / www.sm.ee </w:t>
    </w:r>
  </w:p>
  <w:p w14:paraId="213A50C8" w14:textId="13EF847C" w:rsidR="001E41FD" w:rsidRDefault="001F60BA">
    <w:pPr>
      <w:pStyle w:val="Footer"/>
    </w:pPr>
    <w:r>
      <w:rPr>
        <w:rFonts w:cs="Arial"/>
        <w:sz w:val="20"/>
        <w:szCs w:val="20"/>
      </w:rPr>
      <w:t>R</w:t>
    </w:r>
    <w:r w:rsidR="001E41FD" w:rsidRPr="00BF2AB8">
      <w:rPr>
        <w:rFonts w:cs="Arial"/>
        <w:sz w:val="20"/>
        <w:szCs w:val="20"/>
      </w:rPr>
      <w:t>egistrikood 70001952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B2109" w14:textId="77777777" w:rsidR="00397831" w:rsidRDefault="00397831" w:rsidP="00AB2FA5">
      <w:r>
        <w:separator/>
      </w:r>
    </w:p>
  </w:footnote>
  <w:footnote w:type="continuationSeparator" w:id="0">
    <w:p w14:paraId="2B8CB947" w14:textId="77777777" w:rsidR="00397831" w:rsidRDefault="00397831" w:rsidP="00AB2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A46C0" w14:textId="6D660930" w:rsidR="00BF733D" w:rsidRDefault="00BF733D">
    <w:pPr>
      <w:pStyle w:val="Header"/>
      <w:jc w:val="center"/>
    </w:pPr>
  </w:p>
  <w:p w14:paraId="48F8FF21" w14:textId="77777777" w:rsidR="00BF733D" w:rsidRDefault="00BF7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CA"/>
    <w:rsid w:val="00005BED"/>
    <w:rsid w:val="00032689"/>
    <w:rsid w:val="000468E1"/>
    <w:rsid w:val="0004787D"/>
    <w:rsid w:val="0005470B"/>
    <w:rsid w:val="00065062"/>
    <w:rsid w:val="00070153"/>
    <w:rsid w:val="000725E2"/>
    <w:rsid w:val="0009319A"/>
    <w:rsid w:val="000B4091"/>
    <w:rsid w:val="000C234B"/>
    <w:rsid w:val="000D0B25"/>
    <w:rsid w:val="000D4F0E"/>
    <w:rsid w:val="000D6123"/>
    <w:rsid w:val="000E125F"/>
    <w:rsid w:val="000F3A47"/>
    <w:rsid w:val="00113F1F"/>
    <w:rsid w:val="00123A7C"/>
    <w:rsid w:val="001356D5"/>
    <w:rsid w:val="00144C39"/>
    <w:rsid w:val="001479CB"/>
    <w:rsid w:val="00152829"/>
    <w:rsid w:val="00152BEF"/>
    <w:rsid w:val="001604DB"/>
    <w:rsid w:val="00191D66"/>
    <w:rsid w:val="001A5B85"/>
    <w:rsid w:val="001B0582"/>
    <w:rsid w:val="001B3EF6"/>
    <w:rsid w:val="001B7EFA"/>
    <w:rsid w:val="001D1A61"/>
    <w:rsid w:val="001E1C88"/>
    <w:rsid w:val="001E41FD"/>
    <w:rsid w:val="001F60BA"/>
    <w:rsid w:val="001F704F"/>
    <w:rsid w:val="00202D28"/>
    <w:rsid w:val="0021059B"/>
    <w:rsid w:val="00221FE2"/>
    <w:rsid w:val="00226828"/>
    <w:rsid w:val="00231530"/>
    <w:rsid w:val="00241B09"/>
    <w:rsid w:val="00247852"/>
    <w:rsid w:val="002601F7"/>
    <w:rsid w:val="002856A3"/>
    <w:rsid w:val="002935A1"/>
    <w:rsid w:val="00293ECF"/>
    <w:rsid w:val="002A5AF0"/>
    <w:rsid w:val="002B02D3"/>
    <w:rsid w:val="002B5BD7"/>
    <w:rsid w:val="002C3DBC"/>
    <w:rsid w:val="002C5891"/>
    <w:rsid w:val="002D5F21"/>
    <w:rsid w:val="00303809"/>
    <w:rsid w:val="00311234"/>
    <w:rsid w:val="0031352F"/>
    <w:rsid w:val="00325A81"/>
    <w:rsid w:val="0033036C"/>
    <w:rsid w:val="00336443"/>
    <w:rsid w:val="00370464"/>
    <w:rsid w:val="0039203E"/>
    <w:rsid w:val="003925B0"/>
    <w:rsid w:val="00397831"/>
    <w:rsid w:val="003A10AF"/>
    <w:rsid w:val="003B3CE2"/>
    <w:rsid w:val="003D6C10"/>
    <w:rsid w:val="003D7AD5"/>
    <w:rsid w:val="003E6796"/>
    <w:rsid w:val="003F3232"/>
    <w:rsid w:val="0041068E"/>
    <w:rsid w:val="00423B2E"/>
    <w:rsid w:val="00433613"/>
    <w:rsid w:val="004534AA"/>
    <w:rsid w:val="004848D8"/>
    <w:rsid w:val="00491A70"/>
    <w:rsid w:val="00492545"/>
    <w:rsid w:val="00493707"/>
    <w:rsid w:val="0049653C"/>
    <w:rsid w:val="004A6BDB"/>
    <w:rsid w:val="004D1C00"/>
    <w:rsid w:val="004D6AAB"/>
    <w:rsid w:val="004F68E9"/>
    <w:rsid w:val="00522A56"/>
    <w:rsid w:val="00533575"/>
    <w:rsid w:val="00546254"/>
    <w:rsid w:val="00552180"/>
    <w:rsid w:val="0056029E"/>
    <w:rsid w:val="00567685"/>
    <w:rsid w:val="005715CA"/>
    <w:rsid w:val="00571FEA"/>
    <w:rsid w:val="00573E21"/>
    <w:rsid w:val="00587712"/>
    <w:rsid w:val="00587F56"/>
    <w:rsid w:val="00594501"/>
    <w:rsid w:val="005C6BA9"/>
    <w:rsid w:val="005D1EC5"/>
    <w:rsid w:val="005E6FFA"/>
    <w:rsid w:val="006048B3"/>
    <w:rsid w:val="00610A9F"/>
    <w:rsid w:val="00611195"/>
    <w:rsid w:val="006129C5"/>
    <w:rsid w:val="00614F85"/>
    <w:rsid w:val="00641EB7"/>
    <w:rsid w:val="0065705C"/>
    <w:rsid w:val="00665EA2"/>
    <w:rsid w:val="006701D6"/>
    <w:rsid w:val="006A59B4"/>
    <w:rsid w:val="006B71E6"/>
    <w:rsid w:val="006C2BD6"/>
    <w:rsid w:val="006D407C"/>
    <w:rsid w:val="007135C5"/>
    <w:rsid w:val="00713D0C"/>
    <w:rsid w:val="00723B1E"/>
    <w:rsid w:val="00731CE0"/>
    <w:rsid w:val="007325C5"/>
    <w:rsid w:val="00733AAA"/>
    <w:rsid w:val="007471E5"/>
    <w:rsid w:val="0076362D"/>
    <w:rsid w:val="007828F8"/>
    <w:rsid w:val="0078516F"/>
    <w:rsid w:val="007A6E0C"/>
    <w:rsid w:val="007A7637"/>
    <w:rsid w:val="007B2CA3"/>
    <w:rsid w:val="007C16FA"/>
    <w:rsid w:val="007C2CA4"/>
    <w:rsid w:val="007F0B5A"/>
    <w:rsid w:val="00805BB9"/>
    <w:rsid w:val="00812D03"/>
    <w:rsid w:val="00824930"/>
    <w:rsid w:val="008267E5"/>
    <w:rsid w:val="0085453B"/>
    <w:rsid w:val="008556ED"/>
    <w:rsid w:val="00871590"/>
    <w:rsid w:val="00871E2D"/>
    <w:rsid w:val="0089235D"/>
    <w:rsid w:val="00896084"/>
    <w:rsid w:val="00897C38"/>
    <w:rsid w:val="008A23D4"/>
    <w:rsid w:val="008A71D4"/>
    <w:rsid w:val="008B1F70"/>
    <w:rsid w:val="008E245C"/>
    <w:rsid w:val="00922418"/>
    <w:rsid w:val="009835FB"/>
    <w:rsid w:val="009F3738"/>
    <w:rsid w:val="00A00D7D"/>
    <w:rsid w:val="00A04329"/>
    <w:rsid w:val="00A07444"/>
    <w:rsid w:val="00A11822"/>
    <w:rsid w:val="00A16BB3"/>
    <w:rsid w:val="00A2080A"/>
    <w:rsid w:val="00A218F4"/>
    <w:rsid w:val="00A31525"/>
    <w:rsid w:val="00A31C94"/>
    <w:rsid w:val="00A42D4B"/>
    <w:rsid w:val="00A44FBA"/>
    <w:rsid w:val="00A5310D"/>
    <w:rsid w:val="00A53EA4"/>
    <w:rsid w:val="00A86772"/>
    <w:rsid w:val="00A9376C"/>
    <w:rsid w:val="00AB2FA5"/>
    <w:rsid w:val="00AB6A6C"/>
    <w:rsid w:val="00AD3647"/>
    <w:rsid w:val="00AE2CFD"/>
    <w:rsid w:val="00AE68E6"/>
    <w:rsid w:val="00AE7DB3"/>
    <w:rsid w:val="00B229CB"/>
    <w:rsid w:val="00B55121"/>
    <w:rsid w:val="00B81116"/>
    <w:rsid w:val="00B85D36"/>
    <w:rsid w:val="00B9750F"/>
    <w:rsid w:val="00BB24B7"/>
    <w:rsid w:val="00BE049C"/>
    <w:rsid w:val="00BF733D"/>
    <w:rsid w:val="00C35C96"/>
    <w:rsid w:val="00C53983"/>
    <w:rsid w:val="00C55F57"/>
    <w:rsid w:val="00C6556C"/>
    <w:rsid w:val="00C7273E"/>
    <w:rsid w:val="00C9526E"/>
    <w:rsid w:val="00CA1229"/>
    <w:rsid w:val="00CD239F"/>
    <w:rsid w:val="00CD2E33"/>
    <w:rsid w:val="00CF0D33"/>
    <w:rsid w:val="00D06EEF"/>
    <w:rsid w:val="00D15D9D"/>
    <w:rsid w:val="00D25DD4"/>
    <w:rsid w:val="00D321B8"/>
    <w:rsid w:val="00D35360"/>
    <w:rsid w:val="00D36D52"/>
    <w:rsid w:val="00D85F55"/>
    <w:rsid w:val="00DC1647"/>
    <w:rsid w:val="00DD5564"/>
    <w:rsid w:val="00DE1D80"/>
    <w:rsid w:val="00DE7793"/>
    <w:rsid w:val="00DF10E2"/>
    <w:rsid w:val="00DF74E0"/>
    <w:rsid w:val="00E25F4B"/>
    <w:rsid w:val="00E46357"/>
    <w:rsid w:val="00E53FD4"/>
    <w:rsid w:val="00EA42AE"/>
    <w:rsid w:val="00EB023C"/>
    <w:rsid w:val="00EB6E5B"/>
    <w:rsid w:val="00EC3678"/>
    <w:rsid w:val="00ED20EC"/>
    <w:rsid w:val="00ED4F9B"/>
    <w:rsid w:val="00ED5A5C"/>
    <w:rsid w:val="00EE26CD"/>
    <w:rsid w:val="00EF0205"/>
    <w:rsid w:val="00EF485F"/>
    <w:rsid w:val="00F06180"/>
    <w:rsid w:val="00F24E94"/>
    <w:rsid w:val="00F26199"/>
    <w:rsid w:val="00F35E17"/>
    <w:rsid w:val="00F365D6"/>
    <w:rsid w:val="00F4238E"/>
    <w:rsid w:val="00F44E1E"/>
    <w:rsid w:val="00F63CC3"/>
    <w:rsid w:val="00F850B4"/>
    <w:rsid w:val="00F9504F"/>
    <w:rsid w:val="00FA1E06"/>
    <w:rsid w:val="00FB7A35"/>
    <w:rsid w:val="00FC0F9E"/>
    <w:rsid w:val="00FC5B21"/>
    <w:rsid w:val="00FD6455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BE401"/>
  <w15:docId w15:val="{29230D6D-9A05-4C0E-95AC-3F3906A4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AFA899C820A459261CDD3861E6A04" ma:contentTypeVersion="9" ma:contentTypeDescription="Loo uus dokument" ma:contentTypeScope="" ma:versionID="df6f92e275a57aefc40313950477ff3b">
  <xsd:schema xmlns:xsd="http://www.w3.org/2001/XMLSchema" xmlns:xs="http://www.w3.org/2001/XMLSchema" xmlns:p="http://schemas.microsoft.com/office/2006/metadata/properties" xmlns:ns2="7cf6ad32-c592-4409-9e5f-10248b0337f9" targetNamespace="http://schemas.microsoft.com/office/2006/metadata/properties" ma:root="true" ma:fieldsID="a8342d44a4eb3ae969d0b60bff8aa2f7" ns2:_="">
    <xsd:import namespace="7cf6ad32-c592-4409-9e5f-10248b033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ltadokumendili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ad32-c592-4409-9e5f-10248b033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eltadokumendiliik" ma:index="16" nillable="true" ma:displayName="Delta dokumendiliik" ma:format="Dropdown" ma:internalName="Deltadokumendilii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tadokumendiliik xmlns="7cf6ad32-c592-4409-9e5f-10248b0337f9">Õigusakti eelnõu</Deltadokumendiliik>
  </documentManagement>
</p:properties>
</file>

<file path=customXml/itemProps1.xml><?xml version="1.0" encoding="utf-8"?>
<ds:datastoreItem xmlns:ds="http://schemas.openxmlformats.org/officeDocument/2006/customXml" ds:itemID="{5881B6E7-D03F-4160-B0CC-A39750BDA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0748A-8060-411D-A36E-57150F76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ad32-c592-4409-9e5f-10248b033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20559-1AD1-4427-84B7-056604FD5420}">
  <ds:schemaRefs>
    <ds:schemaRef ds:uri="http://schemas.microsoft.com/office/2006/metadata/properties"/>
    <ds:schemaRef ds:uri="http://schemas.microsoft.com/office/infopath/2007/PartnerControls"/>
    <ds:schemaRef ds:uri="7cf6ad32-c592-4409-9e5f-10248b033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Dokumendihaldustalitus</dc:creator>
  <cp:keywords/>
  <dc:description/>
  <cp:lastModifiedBy>mso service</cp:lastModifiedBy>
  <cp:revision>2</cp:revision>
  <cp:lastPrinted>2016-11-28T13:24:00Z</cp:lastPrinted>
  <dcterms:created xsi:type="dcterms:W3CDTF">2026-07-13T07:58:00Z</dcterms:created>
  <dcterms:modified xsi:type="dcterms:W3CDTF">2026-07-13T07:58:00Z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  <property fmtid="{D5CDD505-2E9C-101B-9397-08002B2CF9AE}" pid="20" name="delta_secondsignerName">
    <vt:lpwstr>{teine allkirjastaja}</vt:lpwstr>
  </property>
  <property fmtid="{D5CDD505-2E9C-101B-9397-08002B2CF9AE}" pid="21" name="delta_secondsignerJobTitle">
    <vt:lpwstr>{teise allkirjastaja ametinimetus}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2025-12-12T08:23:41Z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8fe098d2-428d-4bd4-9803-7195fe96f0e2</vt:lpwstr>
  </property>
  <property fmtid="{D5CDD505-2E9C-101B-9397-08002B2CF9AE}" pid="27" name="MSIP_Label_defa4170-0d19-0005-0004-bc88714345d2_ActionId">
    <vt:lpwstr>7ada9e01-4d25-4a52-901f-ce0ef2958703</vt:lpwstr>
  </property>
  <property fmtid="{D5CDD505-2E9C-101B-9397-08002B2CF9AE}" pid="28" name="MSIP_Label_defa4170-0d19-0005-0004-bc88714345d2_ContentBits">
    <vt:lpwstr>0</vt:lpwstr>
  </property>
  <property fmtid="{D5CDD505-2E9C-101B-9397-08002B2CF9AE}" pid="29" name="MSIP_Label_defa4170-0d19-0005-0004-bc88714345d2_Tag">
    <vt:lpwstr>10, 3, 0, 1</vt:lpwstr>
  </property>
  <property fmtid="{D5CDD505-2E9C-101B-9397-08002B2CF9AE}" pid="30" name="delta_additionalRecipientName.11">
    <vt:lpwstr>{asutus 11}</vt:lpwstr>
  </property>
  <property fmtid="{D5CDD505-2E9C-101B-9397-08002B2CF9AE}" pid="31" name="delta_additionalRecipientName.1">
    <vt:lpwstr>{asutus 1}</vt:lpwstr>
  </property>
  <property fmtid="{D5CDD505-2E9C-101B-9397-08002B2CF9AE}" pid="32" name="delta_additionalRecipientName.12">
    <vt:lpwstr>{asutus 12}</vt:lpwstr>
  </property>
  <property fmtid="{D5CDD505-2E9C-101B-9397-08002B2CF9AE}" pid="33" name="delta_additionalRecipientName.2">
    <vt:lpwstr>{asutus 2}</vt:lpwstr>
  </property>
  <property fmtid="{D5CDD505-2E9C-101B-9397-08002B2CF9AE}" pid="34" name="delta_additionalRecipientName.3">
    <vt:lpwstr>{asutus 3}</vt:lpwstr>
  </property>
  <property fmtid="{D5CDD505-2E9C-101B-9397-08002B2CF9AE}" pid="35" name="delta_additionalRecipientName.4">
    <vt:lpwstr>{asutus 4}</vt:lpwstr>
  </property>
  <property fmtid="{D5CDD505-2E9C-101B-9397-08002B2CF9AE}" pid="36" name="delta_additionalRecipientName.5">
    <vt:lpwstr>{asutus 5}</vt:lpwstr>
  </property>
  <property fmtid="{D5CDD505-2E9C-101B-9397-08002B2CF9AE}" pid="37" name="delta_additionalRecipientName.6">
    <vt:lpwstr>{asutus 6}</vt:lpwstr>
  </property>
  <property fmtid="{D5CDD505-2E9C-101B-9397-08002B2CF9AE}" pid="38" name="delta_additionalRecipientName.7">
    <vt:lpwstr>{asutus 7}</vt:lpwstr>
  </property>
  <property fmtid="{D5CDD505-2E9C-101B-9397-08002B2CF9AE}" pid="39" name="delta_additionalRecipientName.8">
    <vt:lpwstr>{asutus 8}</vt:lpwstr>
  </property>
  <property fmtid="{D5CDD505-2E9C-101B-9397-08002B2CF9AE}" pid="40" name="delta_additionalRecipientName.9">
    <vt:lpwstr>{asutus 9}</vt:lpwstr>
  </property>
  <property fmtid="{D5CDD505-2E9C-101B-9397-08002B2CF9AE}" pid="41" name="delta_additionalRecipientName.10">
    <vt:lpwstr>{asutus 10}</vt:lpwstr>
  </property>
  <property fmtid="{D5CDD505-2E9C-101B-9397-08002B2CF9AE}" pid="42" name="delta_additionalRecipientName.13">
    <vt:lpwstr>{asutus 13}</vt:lpwstr>
  </property>
  <property fmtid="{D5CDD505-2E9C-101B-9397-08002B2CF9AE}" pid="43" name="delta_additionalRecipientName.14">
    <vt:lpwstr>{asutus 14}</vt:lpwstr>
  </property>
  <property fmtid="{D5CDD505-2E9C-101B-9397-08002B2CF9AE}" pid="44" name="delta_additionalRecipientName.15">
    <vt:lpwstr>{asutus 15}</vt:lpwstr>
  </property>
  <property fmtid="{D5CDD505-2E9C-101B-9397-08002B2CF9AE}" pid="45" name="delta_additionalRecipientName.16">
    <vt:lpwstr>{asutus 16}</vt:lpwstr>
  </property>
  <property fmtid="{D5CDD505-2E9C-101B-9397-08002B2CF9AE}" pid="46" name="delta_additionalRecipientName.17">
    <vt:lpwstr>{asutus 17}</vt:lpwstr>
  </property>
  <property fmtid="{D5CDD505-2E9C-101B-9397-08002B2CF9AE}" pid="47" name="delta_additionalRecipientName.18">
    <vt:lpwstr>{asutus 18}</vt:lpwstr>
  </property>
  <property fmtid="{D5CDD505-2E9C-101B-9397-08002B2CF9AE}" pid="48" name="delta_additionalRecipientName.19">
    <vt:lpwstr>{asutus 19}</vt:lpwstr>
  </property>
  <property fmtid="{D5CDD505-2E9C-101B-9397-08002B2CF9AE}" pid="49" name="delta_additionalRecipientName.20">
    <vt:lpwstr>{asutus 20}</vt:lpwstr>
  </property>
  <property fmtid="{D5CDD505-2E9C-101B-9397-08002B2CF9AE}" pid="50" name="delta_additionalRecipientName.21">
    <vt:lpwstr>{asutus 21}</vt:lpwstr>
  </property>
  <property fmtid="{D5CDD505-2E9C-101B-9397-08002B2CF9AE}" pid="51" name="delta_additionalRecipientName.22">
    <vt:lpwstr>{asutus 22}</vt:lpwstr>
  </property>
  <property fmtid="{D5CDD505-2E9C-101B-9397-08002B2CF9AE}" pid="52" name="delta_additionalRecipientName.23">
    <vt:lpwstr>{asutus 23}</vt:lpwstr>
  </property>
  <property fmtid="{D5CDD505-2E9C-101B-9397-08002B2CF9AE}" pid="53" name="delta_additionalRecipientName.24">
    <vt:lpwstr>{asutus 24}</vt:lpwstr>
  </property>
  <property fmtid="{D5CDD505-2E9C-101B-9397-08002B2CF9AE}" pid="54" name="delta_additionalRecipientName.25">
    <vt:lpwstr>{asutus 25}</vt:lpwstr>
  </property>
  <property fmtid="{D5CDD505-2E9C-101B-9397-08002B2CF9AE}" pid="55" name="delta_additionalRecipientName.26">
    <vt:lpwstr>{asutus 26}</vt:lpwstr>
  </property>
  <property fmtid="{D5CDD505-2E9C-101B-9397-08002B2CF9AE}" pid="56" name="delta_additionalRecipientName.27">
    <vt:lpwstr>{asutus 27}</vt:lpwstr>
  </property>
  <property fmtid="{D5CDD505-2E9C-101B-9397-08002B2CF9AE}" pid="57" name="delta_additionalRecipientName.28">
    <vt:lpwstr>{asutus 28}</vt:lpwstr>
  </property>
  <property fmtid="{D5CDD505-2E9C-101B-9397-08002B2CF9AE}" pid="58" name="delta_additionalRecipientName.29">
    <vt:lpwstr>{asutus 29}</vt:lpwstr>
  </property>
  <property fmtid="{D5CDD505-2E9C-101B-9397-08002B2CF9AE}" pid="59" name="delta_additionalRecipientName.30">
    <vt:lpwstr>{asutus 30}</vt:lpwstr>
  </property>
  <property fmtid="{D5CDD505-2E9C-101B-9397-08002B2CF9AE}" pid="60" name="delta_additionalRecipientName.31">
    <vt:lpwstr>{asutus 31}</vt:lpwstr>
  </property>
  <property fmtid="{D5CDD505-2E9C-101B-9397-08002B2CF9AE}" pid="61" name="delta_additionalRecipientName.32">
    <vt:lpwstr>{asutus 32}</vt:lpwstr>
  </property>
  <property fmtid="{D5CDD505-2E9C-101B-9397-08002B2CF9AE}" pid="62" name="delta_additionalRecipientName.33">
    <vt:lpwstr>{asutus 33}</vt:lpwstr>
  </property>
  <property fmtid="{D5CDD505-2E9C-101B-9397-08002B2CF9AE}" pid="63" name="delta_additionalRecipientName.34">
    <vt:lpwstr>{asutus 34}</vt:lpwstr>
  </property>
  <property fmtid="{D5CDD505-2E9C-101B-9397-08002B2CF9AE}" pid="64" name="delta_additionalRecipientName.35">
    <vt:lpwstr>{asutus 35}</vt:lpwstr>
  </property>
  <property fmtid="{D5CDD505-2E9C-101B-9397-08002B2CF9AE}" pid="65" name="delta_additionalRecipientName.36">
    <vt:lpwstr>{asutus 36}</vt:lpwstr>
  </property>
  <property fmtid="{D5CDD505-2E9C-101B-9397-08002B2CF9AE}" pid="66" name="delta_additionalRecipientName.37">
    <vt:lpwstr>{asutus 37}</vt:lpwstr>
  </property>
  <property fmtid="{D5CDD505-2E9C-101B-9397-08002B2CF9AE}" pid="67" name="delta_additionalRecipientName.38">
    <vt:lpwstr>{asutus 38}</vt:lpwstr>
  </property>
  <property fmtid="{D5CDD505-2E9C-101B-9397-08002B2CF9AE}" pid="68" name="delta_additionalRecipientName.39">
    <vt:lpwstr>{asutus 39}</vt:lpwstr>
  </property>
  <property fmtid="{D5CDD505-2E9C-101B-9397-08002B2CF9AE}" pid="69" name="delta_additionalRecipientName.40">
    <vt:lpwstr>{asutus 40}</vt:lpwstr>
  </property>
  <property fmtid="{D5CDD505-2E9C-101B-9397-08002B2CF9AE}" pid="70" name="delta_recipientName.2">
    <vt:lpwstr>{asutuse nimi 2}</vt:lpwstr>
  </property>
  <property fmtid="{D5CDD505-2E9C-101B-9397-08002B2CF9AE}" pid="71" name="delta_recipientName.3">
    <vt:lpwstr>{asutuse nimi 3}</vt:lpwstr>
  </property>
  <property fmtid="{D5CDD505-2E9C-101B-9397-08002B2CF9AE}" pid="72" name="delta_recipientName.4">
    <vt:lpwstr>{asutuse nimi 4}</vt:lpwstr>
  </property>
  <property fmtid="{D5CDD505-2E9C-101B-9397-08002B2CF9AE}" pid="73" name="delta_recipientName.5">
    <vt:lpwstr>{asutuse nimi 5}</vt:lpwstr>
  </property>
  <property fmtid="{D5CDD505-2E9C-101B-9397-08002B2CF9AE}" pid="74" name="delta_recipientName.6">
    <vt:lpwstr>{asutuse nimi 6}</vt:lpwstr>
  </property>
  <property fmtid="{D5CDD505-2E9C-101B-9397-08002B2CF9AE}" pid="75" name="delta_recipientName.7">
    <vt:lpwstr>{asutuse nimi 7}</vt:lpwstr>
  </property>
  <property fmtid="{D5CDD505-2E9C-101B-9397-08002B2CF9AE}" pid="76" name="ContentTypeId">
    <vt:lpwstr>0x0101006D9AFA899C820A459261CDD3861E6A04</vt:lpwstr>
  </property>
  <property fmtid="{D5CDD505-2E9C-101B-9397-08002B2CF9AE}" pid="77" name="MediaServiceImageTags">
    <vt:lpwstr/>
  </property>
  <property fmtid="{D5CDD505-2E9C-101B-9397-08002B2CF9AE}" pid="78" name="Order">
    <vt:r8>2693400</vt:r8>
  </property>
  <property fmtid="{D5CDD505-2E9C-101B-9397-08002B2CF9AE}" pid="79" name="xd_ProgID">
    <vt:lpwstr/>
  </property>
  <property fmtid="{D5CDD505-2E9C-101B-9397-08002B2CF9AE}" pid="80" name="_SourceUrl">
    <vt:lpwstr/>
  </property>
  <property fmtid="{D5CDD505-2E9C-101B-9397-08002B2CF9AE}" pid="81" name="_SharedFileIndex">
    <vt:lpwstr/>
  </property>
  <property fmtid="{D5CDD505-2E9C-101B-9397-08002B2CF9AE}" pid="82" name="ComplianceAssetId">
    <vt:lpwstr/>
  </property>
  <property fmtid="{D5CDD505-2E9C-101B-9397-08002B2CF9AE}" pid="83" name="TemplateUrl">
    <vt:lpwstr/>
  </property>
  <property fmtid="{D5CDD505-2E9C-101B-9397-08002B2CF9AE}" pid="84" name="_ExtendedDescription">
    <vt:lpwstr/>
  </property>
  <property fmtid="{D5CDD505-2E9C-101B-9397-08002B2CF9AE}" pid="85" name="TriggerFlowInfo">
    <vt:lpwstr/>
  </property>
  <property fmtid="{D5CDD505-2E9C-101B-9397-08002B2CF9AE}" pid="86" name="xd_Signature">
    <vt:bool>false</vt:bool>
  </property>
</Properties>
</file>